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D3B7" w14:textId="77777777" w:rsidR="00CC0DDD" w:rsidRPr="007765B4" w:rsidRDefault="00CC0DDD">
      <w:pPr>
        <w:spacing w:before="2" w:after="0" w:line="150" w:lineRule="exact"/>
        <w:rPr>
          <w:rFonts w:cstheme="minorHAnsi"/>
          <w:b/>
          <w:bCs/>
          <w:sz w:val="28"/>
          <w:szCs w:val="28"/>
        </w:rPr>
      </w:pPr>
    </w:p>
    <w:p w14:paraId="5950073E" w14:textId="6E5DFF09" w:rsidR="00CC0DDD" w:rsidRPr="007765B4" w:rsidRDefault="002D7CB1">
      <w:pPr>
        <w:spacing w:after="0" w:line="200" w:lineRule="exact"/>
        <w:rPr>
          <w:sz w:val="28"/>
          <w:szCs w:val="28"/>
        </w:rPr>
      </w:pPr>
      <w:r w:rsidRPr="007765B4">
        <w:rPr>
          <w:b/>
          <w:bCs/>
          <w:sz w:val="28"/>
          <w:szCs w:val="28"/>
        </w:rPr>
        <w:t>Wielkopolskie</w:t>
      </w:r>
      <w:r w:rsidRPr="007765B4">
        <w:rPr>
          <w:sz w:val="28"/>
          <w:szCs w:val="28"/>
        </w:rPr>
        <w:t xml:space="preserve"> </w:t>
      </w:r>
      <w:r w:rsidRPr="007765B4">
        <w:rPr>
          <w:sz w:val="28"/>
          <w:szCs w:val="28"/>
        </w:rPr>
        <w:t>Zakłady Aktywności Zawodowej</w:t>
      </w:r>
    </w:p>
    <w:p w14:paraId="6E32C7C9" w14:textId="77777777" w:rsidR="00CC0DDD" w:rsidRPr="007765B4" w:rsidRDefault="00CC0DDD">
      <w:pPr>
        <w:spacing w:after="0" w:line="200" w:lineRule="exact"/>
        <w:rPr>
          <w:sz w:val="20"/>
          <w:szCs w:val="20"/>
        </w:rPr>
      </w:pPr>
    </w:p>
    <w:tbl>
      <w:tblPr>
        <w:tblW w:w="1417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399"/>
        <w:gridCol w:w="3963"/>
        <w:gridCol w:w="3963"/>
      </w:tblGrid>
      <w:tr w:rsidR="002D7CB1" w:rsidRPr="007765B4" w14:paraId="20BF01F9" w14:textId="77777777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2E61A64" w14:textId="21D5A728" w:rsidR="002D7CB1" w:rsidRPr="007765B4" w:rsidRDefault="002D7CB1" w:rsidP="002D7C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5B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08F1AEA" w14:textId="172BE6F0" w:rsidR="002D7CB1" w:rsidRPr="007765B4" w:rsidRDefault="002D7CB1" w:rsidP="002D7C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5B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Nazwa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D083968" w14:textId="3D52BFFE" w:rsidR="002D7CB1" w:rsidRPr="007765B4" w:rsidRDefault="002D7CB1" w:rsidP="002D7C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5B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F8F1FAD" w14:textId="61E070CF" w:rsidR="002D7CB1" w:rsidRPr="007765B4" w:rsidRDefault="002D7CB1" w:rsidP="002D7C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765B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Nr tel.</w:t>
            </w:r>
          </w:p>
        </w:tc>
      </w:tr>
      <w:tr w:rsidR="002D7CB1" w:rsidRPr="007765B4" w14:paraId="7E160D44" w14:textId="25CDA6E0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039" w14:textId="77777777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A61" w14:textId="14309BCF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RO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A81C" w14:textId="5994BE57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 xml:space="preserve">ul. </w:t>
            </w:r>
            <w:r w:rsidRPr="007765B4">
              <w:rPr>
                <w:rFonts w:eastAsia="Times New Roman" w:cstheme="minorHAnsi"/>
                <w:spacing w:val="3"/>
                <w:sz w:val="24"/>
                <w:szCs w:val="24"/>
              </w:rPr>
              <w:t>J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ro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ińska 35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 63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2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1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0 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Ż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rków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582" w14:textId="6FA733DE" w:rsidR="002D7CB1" w:rsidRPr="007765B4" w:rsidRDefault="002D7CB1" w:rsidP="002D7C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(62)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740 20 50</w:t>
            </w:r>
          </w:p>
        </w:tc>
      </w:tr>
      <w:tr w:rsidR="002D7CB1" w:rsidRPr="007765B4" w14:paraId="126661F1" w14:textId="37E546AA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2EF" w14:textId="77777777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E24C" w14:textId="4F7D0118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,,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TOWAR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YS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ENIE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OMOCY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HU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NEJ”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1E90" w14:textId="099FC6B8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 xml:space="preserve">ul. 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ę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lowa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9, 64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920 </w:t>
            </w:r>
            <w:r w:rsidRPr="007765B4">
              <w:rPr>
                <w:rFonts w:eastAsia="Times New Roman" w:cstheme="minorHAnsi"/>
                <w:spacing w:val="3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ł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ACF" w14:textId="2E93AE38" w:rsidR="002D7CB1" w:rsidRPr="007765B4" w:rsidRDefault="002D7CB1" w:rsidP="002D7C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(67)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214 43 40, 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(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67) 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14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43 47</w:t>
            </w:r>
          </w:p>
        </w:tc>
      </w:tr>
      <w:tr w:rsidR="002D7CB1" w:rsidRPr="007765B4" w14:paraId="17094B5A" w14:textId="0B756C5A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5F4D" w14:textId="77777777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5CAD" w14:textId="6584D9DD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,,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ODA”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06A9" w14:textId="66D254F7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woboda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1, 62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850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-5"/>
                <w:sz w:val="24"/>
                <w:szCs w:val="24"/>
              </w:rPr>
              <w:t>L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is</w:t>
            </w:r>
            <w:r w:rsidRPr="007765B4">
              <w:rPr>
                <w:rFonts w:eastAsia="Times New Roman" w:cstheme="minorHAnsi"/>
                <w:spacing w:val="3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ów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63A1" w14:textId="34A6D30B" w:rsidR="002D7CB1" w:rsidRPr="007765B4" w:rsidRDefault="002D7CB1" w:rsidP="002D7C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(62)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763 40 33</w:t>
            </w:r>
          </w:p>
        </w:tc>
      </w:tr>
      <w:tr w:rsidR="002D7CB1" w:rsidRPr="007765B4" w14:paraId="60225FD6" w14:textId="195CF467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1363" w14:textId="77777777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7805" w14:textId="519741E1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ź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ie Wl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kp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.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F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und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ja </w:t>
            </w:r>
            <w:proofErr w:type="spellStart"/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We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t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</w:t>
            </w:r>
            <w:proofErr w:type="spellEnd"/>
            <w:r w:rsidRPr="007765B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atar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ń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proofErr w:type="spellEnd"/>
            <w:r w:rsidRPr="007765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F525" w14:textId="5C464344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sied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iba o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ni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tor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: u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.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ta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5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pacing w:val="-5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k 22, 6</w:t>
            </w:r>
            <w:r w:rsidRPr="007765B4">
              <w:rPr>
                <w:rFonts w:eastAsia="Times New Roman" w:cstheme="minorHAnsi"/>
                <w:spacing w:val="4"/>
                <w:sz w:val="24"/>
                <w:szCs w:val="24"/>
              </w:rPr>
              <w:t>3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720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Ko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ź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n 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lkp. pro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wa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ą</w:t>
            </w:r>
            <w:r w:rsidRPr="007765B4">
              <w:rPr>
                <w:rFonts w:eastAsia="Times New Roman" w:cstheme="minorHAnsi"/>
                <w:spacing w:val="4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iał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lność:</w:t>
            </w:r>
            <w:r w:rsidRPr="007765B4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ul.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B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ore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ka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25, 6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3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720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ź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lkp.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CFE3" w14:textId="599F33CF" w:rsidR="002D7CB1" w:rsidRPr="007765B4" w:rsidRDefault="002D7CB1" w:rsidP="002D7C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668 413 751</w:t>
            </w:r>
          </w:p>
        </w:tc>
      </w:tr>
      <w:tr w:rsidR="002D7CB1" w:rsidRPr="007765B4" w14:paraId="23C9EECC" w14:textId="38EC0158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6DBE" w14:textId="77777777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AFD7" w14:textId="5B8C05E7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siąż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ica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h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63A" w14:textId="25CB496F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 xml:space="preserve">ul. 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iejska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34, 63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520 G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bów n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d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ros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ą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6A8E" w14:textId="304164AE" w:rsidR="002D7CB1" w:rsidRPr="007765B4" w:rsidRDefault="002D7CB1" w:rsidP="002D7C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(62)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730 58 44</w:t>
            </w:r>
          </w:p>
        </w:tc>
      </w:tr>
      <w:tr w:rsidR="002D7CB1" w:rsidRPr="007765B4" w14:paraId="0B3CCCCD" w14:textId="77777777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D91E" w14:textId="09BF73B6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4E6" w14:textId="10C6B25C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,,NIE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pacing w:val="3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IN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J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A”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6399" w14:textId="31B53177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Goł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wo 26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 62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291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Goł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wo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A878" w14:textId="0F3764FF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(61)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427 87 89</w:t>
            </w:r>
          </w:p>
        </w:tc>
      </w:tr>
      <w:tr w:rsidR="002D7CB1" w:rsidRPr="007765B4" w14:paraId="3BFDE0CD" w14:textId="77777777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A7B" w14:textId="15A5E86D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966D" w14:textId="18D249CF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ład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Akty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wn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oś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j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F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und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ja 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ólo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j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ols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 ś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. J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441E" w14:textId="77777777" w:rsidR="002D7CB1" w:rsidRPr="007765B4" w:rsidRDefault="002D7CB1" w:rsidP="002D7C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sied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iba o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ni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tor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: u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.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sowa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8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 6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2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040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us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pacing w:val="4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7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kowo</w:t>
            </w:r>
          </w:p>
          <w:p w14:paraId="54EADCA4" w14:textId="2C501C66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pro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wa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ą</w:t>
            </w:r>
            <w:r w:rsidRPr="007765B4">
              <w:rPr>
                <w:rFonts w:eastAsia="Times New Roman" w:cstheme="minorHAnsi"/>
                <w:spacing w:val="4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</w:t>
            </w:r>
            <w:r w:rsidRPr="007765B4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iał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lność:</w:t>
            </w:r>
            <w:r w:rsidRPr="007765B4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ul. 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Ba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tor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 1,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6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2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400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łupc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1F5" w14:textId="185E454E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(63)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213 12 10</w:t>
            </w:r>
          </w:p>
        </w:tc>
      </w:tr>
      <w:tr w:rsidR="002D7CB1" w:rsidRPr="007765B4" w14:paraId="3014A600" w14:textId="77777777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20E0" w14:textId="23310945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91E" w14:textId="2B3D698B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„LEONÓ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247" w14:textId="6E06CC4A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L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on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ó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 18, 63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810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B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orek 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ielko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olski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11F" w14:textId="15D82813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(65)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57 16 120</w:t>
            </w:r>
          </w:p>
        </w:tc>
      </w:tr>
      <w:tr w:rsidR="002D7CB1" w:rsidRPr="007765B4" w14:paraId="083FEC89" w14:textId="77777777" w:rsidTr="002D7CB1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D21" w14:textId="176204F6" w:rsidR="002D7CB1" w:rsidRPr="007765B4" w:rsidRDefault="002D7CB1" w:rsidP="002D7C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8EB0" w14:textId="266505E5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ład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Akty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wn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oś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j i</w:t>
            </w:r>
            <w:r w:rsidRPr="007765B4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. An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 B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dn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Ś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l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s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iej –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yo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rę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bn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j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dn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ost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wnę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trz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DC83" w14:textId="0C9FE255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pacing w:val="-3"/>
                <w:sz w:val="24"/>
                <w:szCs w:val="24"/>
              </w:rPr>
            </w:pP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os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d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, ul. Ż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romski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o</w:t>
            </w:r>
            <w:r w:rsidRPr="007765B4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11, 6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2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530 K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>m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ie</w:t>
            </w:r>
            <w:r w:rsidRPr="007765B4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>z</w:t>
            </w:r>
            <w:r w:rsidRPr="007765B4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7765B4">
              <w:rPr>
                <w:rFonts w:eastAsia="Times New Roman" w:cstheme="minorHAnsi"/>
                <w:spacing w:val="-2"/>
                <w:sz w:val="24"/>
                <w:szCs w:val="24"/>
              </w:rPr>
              <w:t>B</w:t>
            </w:r>
            <w:r w:rsidRPr="007765B4">
              <w:rPr>
                <w:rFonts w:eastAsia="Times New Roman" w:cstheme="minorHAnsi"/>
                <w:sz w:val="24"/>
                <w:szCs w:val="24"/>
              </w:rPr>
              <w:t xml:space="preserve">iskupi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80FC" w14:textId="6CBA9CEF" w:rsidR="002D7CB1" w:rsidRPr="007765B4" w:rsidRDefault="002D7CB1" w:rsidP="002D7C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>
              <w:r w:rsidRPr="007765B4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7765B4">
                <w:rPr>
                  <w:rFonts w:eastAsia="Times New Roman" w:cstheme="minorHAnsi"/>
                  <w:spacing w:val="-1"/>
                  <w:sz w:val="24"/>
                  <w:szCs w:val="24"/>
                </w:rPr>
                <w:t>e-</w:t>
              </w:r>
              <w:r w:rsidRPr="007765B4">
                <w:rPr>
                  <w:rFonts w:eastAsia="Times New Roman" w:cstheme="minorHAnsi"/>
                  <w:sz w:val="24"/>
                  <w:szCs w:val="24"/>
                </w:rPr>
                <w:t>mail:kon</w:t>
              </w:r>
              <w:r w:rsidRPr="007765B4">
                <w:rPr>
                  <w:rFonts w:eastAsia="Times New Roman" w:cstheme="minorHAnsi"/>
                  <w:spacing w:val="1"/>
                  <w:sz w:val="24"/>
                  <w:szCs w:val="24"/>
                </w:rPr>
                <w:t>i</w:t>
              </w:r>
              <w:r w:rsidRPr="007765B4">
                <w:rPr>
                  <w:rFonts w:eastAsia="Times New Roman" w:cstheme="minorHAnsi"/>
                  <w:sz w:val="24"/>
                  <w:szCs w:val="24"/>
                </w:rPr>
                <w:t>nptw</w:t>
              </w:r>
              <w:r w:rsidRPr="007765B4">
                <w:rPr>
                  <w:rFonts w:eastAsia="Times New Roman" w:cstheme="minorHAnsi"/>
                  <w:spacing w:val="1"/>
                  <w:sz w:val="24"/>
                  <w:szCs w:val="24"/>
                </w:rPr>
                <w:t>z</w:t>
              </w:r>
              <w:r w:rsidRPr="007765B4">
                <w:rPr>
                  <w:rFonts w:eastAsia="Times New Roman" w:cstheme="minorHAnsi"/>
                  <w:sz w:val="24"/>
                  <w:szCs w:val="24"/>
                </w:rPr>
                <w:t>k@tl</w:t>
              </w:r>
              <w:r w:rsidRPr="007765B4">
                <w:rPr>
                  <w:rFonts w:eastAsia="Times New Roman" w:cstheme="minorHAnsi"/>
                  <w:spacing w:val="-1"/>
                  <w:sz w:val="24"/>
                  <w:szCs w:val="24"/>
                </w:rPr>
                <w:t>e</w:t>
              </w:r>
              <w:r w:rsidRPr="007765B4">
                <w:rPr>
                  <w:rFonts w:eastAsia="Times New Roman" w:cstheme="minorHAnsi"/>
                  <w:sz w:val="24"/>
                  <w:szCs w:val="24"/>
                </w:rPr>
                <w:t>n</w:t>
              </w:r>
              <w:r w:rsidRPr="007765B4">
                <w:rPr>
                  <w:rFonts w:eastAsia="Times New Roman" w:cstheme="minorHAnsi"/>
                  <w:spacing w:val="-2"/>
                  <w:sz w:val="24"/>
                  <w:szCs w:val="24"/>
                </w:rPr>
                <w:t>.</w:t>
              </w:r>
              <w:r w:rsidRPr="007765B4">
                <w:rPr>
                  <w:rFonts w:eastAsia="Times New Roman" w:cstheme="minorHAnsi"/>
                  <w:sz w:val="24"/>
                  <w:szCs w:val="24"/>
                </w:rPr>
                <w:t>pl</w:t>
              </w:r>
            </w:hyperlink>
          </w:p>
        </w:tc>
      </w:tr>
    </w:tbl>
    <w:p w14:paraId="0A7AC6AC" w14:textId="77777777" w:rsidR="00CC0DDD" w:rsidRPr="002D7CB1" w:rsidRDefault="00CC0DDD" w:rsidP="002D7CB1">
      <w:pPr>
        <w:spacing w:before="5" w:after="0" w:line="240" w:lineRule="exact"/>
        <w:rPr>
          <w:sz w:val="24"/>
          <w:szCs w:val="24"/>
        </w:rPr>
      </w:pPr>
    </w:p>
    <w:sectPr w:rsidR="00CC0DDD" w:rsidRPr="002D7CB1">
      <w:pgSz w:w="16840" w:h="11920" w:orient="landscape"/>
      <w:pgMar w:top="1040" w:right="7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DD"/>
    <w:rsid w:val="002D7CB1"/>
    <w:rsid w:val="007765B4"/>
    <w:rsid w:val="00C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6226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ptwzk@tl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ZAKŁADÓW PRACY CHRONIONEJ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ZAKŁADÓW PRACY CHRONIONEJ</dc:title>
  <dc:creator>rsemmler</dc:creator>
  <cp:lastModifiedBy>Sławomir Szymanek</cp:lastModifiedBy>
  <cp:revision>2</cp:revision>
  <dcterms:created xsi:type="dcterms:W3CDTF">2024-03-05T12:18:00Z</dcterms:created>
  <dcterms:modified xsi:type="dcterms:W3CDTF">2024-03-05T12:18:00Z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2024-03-05T00:00:00Z</vt:filetime>
  </property>
</Properties>
</file>